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845A" w14:textId="486B5118" w:rsidR="005775A8" w:rsidRPr="0085471A" w:rsidRDefault="005775A8" w:rsidP="005775A8">
      <w:pPr>
        <w:widowControl w:val="0"/>
        <w:autoSpaceDE w:val="0"/>
        <w:autoSpaceDN w:val="0"/>
        <w:adjustRightInd w:val="0"/>
        <w:spacing w:after="240"/>
        <w:jc w:val="center"/>
        <w:rPr>
          <w:rFonts w:ascii="Times" w:hAnsi="Times" w:cs="Times"/>
          <w:b/>
          <w:bCs/>
        </w:rPr>
      </w:pPr>
      <w:r>
        <w:rPr>
          <w:rFonts w:ascii="Times" w:hAnsi="Times" w:cs="Times"/>
          <w:b/>
          <w:bCs/>
        </w:rPr>
        <w:t>CANOPY NWA</w:t>
      </w:r>
      <w:r>
        <w:rPr>
          <w:rFonts w:ascii="Times" w:hAnsi="Times" w:cs="Times"/>
          <w:b/>
          <w:bCs/>
        </w:rPr>
        <w:br/>
        <w:t>Refugee Employment Internship</w:t>
      </w:r>
      <w:r w:rsidRPr="0085471A">
        <w:rPr>
          <w:rFonts w:ascii="Times" w:hAnsi="Times" w:cs="Times"/>
          <w:b/>
          <w:bCs/>
        </w:rPr>
        <w:t xml:space="preserve"> Description</w:t>
      </w:r>
    </w:p>
    <w:p w14:paraId="4EFD1ACE" w14:textId="7FA65FE0" w:rsidR="005775A8" w:rsidRDefault="005775A8" w:rsidP="005775A8">
      <w:pPr>
        <w:widowControl w:val="0"/>
        <w:autoSpaceDE w:val="0"/>
        <w:autoSpaceDN w:val="0"/>
        <w:adjustRightInd w:val="0"/>
        <w:spacing w:after="240"/>
        <w:rPr>
          <w:rFonts w:ascii="Times New Roman" w:hAnsi="Times New Roman" w:cs="Times New Roman"/>
        </w:rPr>
      </w:pPr>
      <w:r w:rsidRPr="0085471A">
        <w:rPr>
          <w:rFonts w:ascii="Times New Roman" w:hAnsi="Times New Roman" w:cs="Times New Roman"/>
          <w:b/>
        </w:rPr>
        <w:t xml:space="preserve">Job Title: </w:t>
      </w:r>
      <w:r>
        <w:rPr>
          <w:rFonts w:ascii="Times New Roman" w:hAnsi="Times New Roman" w:cs="Times New Roman"/>
        </w:rPr>
        <w:t>Refugee Employment Intern</w:t>
      </w:r>
      <w:r w:rsidRPr="0085471A">
        <w:rPr>
          <w:rFonts w:ascii="Times New Roman" w:hAnsi="Times New Roman" w:cs="Times New Roman"/>
        </w:rPr>
        <w:br/>
      </w:r>
      <w:r w:rsidRPr="0085471A">
        <w:rPr>
          <w:rFonts w:ascii="Times New Roman" w:hAnsi="Times New Roman" w:cs="Times New Roman"/>
          <w:b/>
        </w:rPr>
        <w:t>Reports To:</w:t>
      </w:r>
      <w:r w:rsidRPr="0085471A">
        <w:rPr>
          <w:rFonts w:ascii="Times New Roman" w:hAnsi="Times New Roman" w:cs="Times New Roman"/>
        </w:rPr>
        <w:t xml:space="preserve"> </w:t>
      </w:r>
      <w:r>
        <w:rPr>
          <w:rFonts w:ascii="Times New Roman" w:hAnsi="Times New Roman" w:cs="Times New Roman"/>
        </w:rPr>
        <w:t>Employment Specialist</w:t>
      </w:r>
      <w:r>
        <w:rPr>
          <w:rFonts w:ascii="Times New Roman" w:hAnsi="Times New Roman" w:cs="Times New Roman"/>
        </w:rPr>
        <w:br/>
      </w:r>
      <w:r>
        <w:rPr>
          <w:rFonts w:ascii="Times New Roman" w:hAnsi="Times New Roman" w:cs="Times New Roman"/>
          <w:b/>
        </w:rPr>
        <w:t>Internship period:</w:t>
      </w:r>
      <w:r>
        <w:rPr>
          <w:rFonts w:ascii="Times New Roman" w:hAnsi="Times New Roman" w:cs="Times New Roman"/>
        </w:rPr>
        <w:t xml:space="preserve"> </w:t>
      </w:r>
      <w:r w:rsidR="00260C27">
        <w:rPr>
          <w:rFonts w:ascii="Times New Roman" w:hAnsi="Times New Roman" w:cs="Times New Roman"/>
        </w:rPr>
        <w:t>Summer: May 27- August 9; Fall: August 26- Dec 6</w:t>
      </w:r>
    </w:p>
    <w:p w14:paraId="5EFA2DD2" w14:textId="77777777" w:rsidR="005775A8" w:rsidRDefault="005775A8" w:rsidP="005775A8">
      <w:pPr>
        <w:widowControl w:val="0"/>
        <w:autoSpaceDE w:val="0"/>
        <w:autoSpaceDN w:val="0"/>
        <w:adjustRightInd w:val="0"/>
        <w:spacing w:after="240"/>
        <w:rPr>
          <w:rFonts w:ascii="Times New Roman" w:hAnsi="Times New Roman" w:cs="Times New Roman"/>
        </w:rPr>
      </w:pPr>
      <w:r w:rsidRPr="0085471A">
        <w:rPr>
          <w:rFonts w:ascii="Times" w:hAnsi="Times" w:cs="Times"/>
          <w:b/>
          <w:bCs/>
        </w:rPr>
        <w:t>SUMMARY</w:t>
      </w:r>
      <w:r w:rsidRPr="0085471A">
        <w:rPr>
          <w:rFonts w:ascii="Times New Roman" w:hAnsi="Times New Roman" w:cs="Times New Roman"/>
        </w:rPr>
        <w:t>:</w:t>
      </w:r>
    </w:p>
    <w:p w14:paraId="3EBCBB17" w14:textId="77777777" w:rsidR="005775A8" w:rsidRPr="001C6A9A" w:rsidRDefault="005775A8" w:rsidP="005775A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Canopy NWA </w:t>
      </w:r>
      <w:proofErr w:type="gramStart"/>
      <w:r>
        <w:rPr>
          <w:rFonts w:ascii="Times New Roman" w:hAnsi="Times New Roman" w:cs="Times New Roman"/>
        </w:rPr>
        <w:t>is able to</w:t>
      </w:r>
      <w:proofErr w:type="gramEnd"/>
      <w:r>
        <w:rPr>
          <w:rFonts w:ascii="Times New Roman" w:hAnsi="Times New Roman" w:cs="Times New Roman"/>
        </w:rPr>
        <w:t xml:space="preserve"> provide limited material support to its refugee clients for a period of 90 days after they arrive, after which they must be able to provide for their own needs through employment. Canopy NWA is seeking a Refugee Employment Intern to assist in preparing refugee clients to enter the American workforce. The Refugee Employment Intern will assist with teaching Canopy NWA’s job training class, developing its job training curriculum, and one-on-one coaching of its refugee clients. </w:t>
      </w:r>
      <w:r>
        <w:rPr>
          <w:rFonts w:ascii="Times New Roman" w:hAnsi="Times New Roman" w:cs="Times New Roman"/>
        </w:rPr>
        <w:br/>
        <w:t xml:space="preserve">10-15 hours/week. Unpaid, for credit. </w:t>
      </w:r>
    </w:p>
    <w:p w14:paraId="6962271D" w14:textId="77777777" w:rsidR="005775A8" w:rsidRDefault="005775A8" w:rsidP="005775A8">
      <w:pPr>
        <w:widowControl w:val="0"/>
        <w:autoSpaceDE w:val="0"/>
        <w:autoSpaceDN w:val="0"/>
        <w:adjustRightInd w:val="0"/>
        <w:spacing w:after="240"/>
        <w:rPr>
          <w:rFonts w:ascii="Times New Roman" w:hAnsi="Times New Roman" w:cs="Times New Roman"/>
        </w:rPr>
      </w:pPr>
      <w:r>
        <w:rPr>
          <w:rFonts w:ascii="Times" w:hAnsi="Times" w:cs="Times"/>
          <w:b/>
          <w:bCs/>
        </w:rPr>
        <w:t>ESSENTIAL DUTIES AND RESPONSIBILITES</w:t>
      </w:r>
      <w:r w:rsidRPr="0085471A">
        <w:rPr>
          <w:rFonts w:ascii="Times New Roman" w:hAnsi="Times New Roman" w:cs="Times New Roman"/>
        </w:rPr>
        <w:t>:</w:t>
      </w:r>
    </w:p>
    <w:p w14:paraId="7583617E" w14:textId="77777777" w:rsidR="00EF0879" w:rsidRPr="005775A8" w:rsidRDefault="00EF0879" w:rsidP="00BC55C6">
      <w:pPr>
        <w:pStyle w:val="ListParagraph"/>
        <w:numPr>
          <w:ilvl w:val="0"/>
          <w:numId w:val="2"/>
        </w:numPr>
        <w:rPr>
          <w:rFonts w:ascii="Times New Roman" w:hAnsi="Times New Roman" w:cs="Times New Roman"/>
        </w:rPr>
      </w:pPr>
      <w:r w:rsidRPr="005775A8">
        <w:rPr>
          <w:rFonts w:ascii="Times New Roman" w:hAnsi="Times New Roman" w:cs="Times New Roman"/>
        </w:rPr>
        <w:t>Helping clients construct resumes</w:t>
      </w:r>
    </w:p>
    <w:p w14:paraId="4C40166F" w14:textId="77777777" w:rsidR="00EF0879" w:rsidRPr="005775A8" w:rsidRDefault="00EF0879" w:rsidP="00BC55C6">
      <w:pPr>
        <w:pStyle w:val="ListParagraph"/>
        <w:numPr>
          <w:ilvl w:val="0"/>
          <w:numId w:val="2"/>
        </w:numPr>
        <w:rPr>
          <w:rFonts w:ascii="Times New Roman" w:hAnsi="Times New Roman" w:cs="Times New Roman"/>
        </w:rPr>
      </w:pPr>
      <w:r w:rsidRPr="005775A8">
        <w:rPr>
          <w:rFonts w:ascii="Times New Roman" w:hAnsi="Times New Roman" w:cs="Times New Roman"/>
        </w:rPr>
        <w:t>H</w:t>
      </w:r>
      <w:r w:rsidR="005775A8" w:rsidRPr="005775A8">
        <w:rPr>
          <w:rFonts w:ascii="Times New Roman" w:hAnsi="Times New Roman" w:cs="Times New Roman"/>
        </w:rPr>
        <w:t>elping clients complete job applications</w:t>
      </w:r>
    </w:p>
    <w:p w14:paraId="51A97D4F" w14:textId="77777777" w:rsidR="00EF0879" w:rsidRPr="005775A8" w:rsidRDefault="00EF0879" w:rsidP="00BC55C6">
      <w:pPr>
        <w:pStyle w:val="ListParagraph"/>
        <w:numPr>
          <w:ilvl w:val="0"/>
          <w:numId w:val="2"/>
        </w:numPr>
        <w:rPr>
          <w:rFonts w:ascii="Times New Roman" w:hAnsi="Times New Roman" w:cs="Times New Roman"/>
        </w:rPr>
      </w:pPr>
      <w:r w:rsidRPr="005775A8">
        <w:rPr>
          <w:rFonts w:ascii="Times New Roman" w:hAnsi="Times New Roman" w:cs="Times New Roman"/>
        </w:rPr>
        <w:t>Preparing clients for job interviews</w:t>
      </w:r>
    </w:p>
    <w:p w14:paraId="6E39297F" w14:textId="77777777" w:rsidR="00BC55C6" w:rsidRPr="005775A8" w:rsidRDefault="00BC55C6" w:rsidP="00BC55C6">
      <w:pPr>
        <w:pStyle w:val="ListParagraph"/>
        <w:numPr>
          <w:ilvl w:val="0"/>
          <w:numId w:val="2"/>
        </w:numPr>
        <w:rPr>
          <w:rFonts w:ascii="Times New Roman" w:hAnsi="Times New Roman" w:cs="Times New Roman"/>
        </w:rPr>
      </w:pPr>
      <w:r w:rsidRPr="005775A8">
        <w:rPr>
          <w:rFonts w:ascii="Times New Roman" w:hAnsi="Times New Roman" w:cs="Times New Roman"/>
        </w:rPr>
        <w:t>Preparing clients for the American workplace</w:t>
      </w:r>
    </w:p>
    <w:p w14:paraId="21F9D943" w14:textId="77777777" w:rsidR="005775A8" w:rsidRPr="005775A8" w:rsidRDefault="005775A8" w:rsidP="00BC55C6">
      <w:pPr>
        <w:pStyle w:val="ListParagraph"/>
        <w:numPr>
          <w:ilvl w:val="0"/>
          <w:numId w:val="2"/>
        </w:numPr>
        <w:rPr>
          <w:rFonts w:ascii="Times New Roman" w:hAnsi="Times New Roman" w:cs="Times New Roman"/>
        </w:rPr>
      </w:pPr>
      <w:r w:rsidRPr="005775A8">
        <w:rPr>
          <w:rFonts w:ascii="Times New Roman" w:hAnsi="Times New Roman" w:cs="Times New Roman"/>
        </w:rPr>
        <w:t>Driving clients to job interviews and job training</w:t>
      </w:r>
    </w:p>
    <w:p w14:paraId="09109704" w14:textId="77777777" w:rsidR="005775A8" w:rsidRPr="005775A8" w:rsidRDefault="005775A8" w:rsidP="005775A8">
      <w:pPr>
        <w:pStyle w:val="ListParagraph"/>
        <w:numPr>
          <w:ilvl w:val="0"/>
          <w:numId w:val="2"/>
        </w:numPr>
        <w:rPr>
          <w:rFonts w:ascii="Times New Roman" w:hAnsi="Times New Roman" w:cs="Times New Roman"/>
        </w:rPr>
      </w:pPr>
      <w:r w:rsidRPr="005775A8">
        <w:rPr>
          <w:rFonts w:ascii="Times New Roman" w:hAnsi="Times New Roman" w:cs="Times New Roman"/>
        </w:rPr>
        <w:t>Developing Canopy’s job training curriculum</w:t>
      </w:r>
    </w:p>
    <w:p w14:paraId="5C7E265B" w14:textId="77777777" w:rsidR="005775A8" w:rsidRPr="005775A8" w:rsidRDefault="005775A8" w:rsidP="005775A8">
      <w:pPr>
        <w:widowControl w:val="0"/>
        <w:tabs>
          <w:tab w:val="left" w:pos="220"/>
          <w:tab w:val="left" w:pos="720"/>
        </w:tabs>
        <w:autoSpaceDE w:val="0"/>
        <w:autoSpaceDN w:val="0"/>
        <w:adjustRightInd w:val="0"/>
        <w:spacing w:after="293"/>
        <w:rPr>
          <w:rFonts w:ascii="Times New Roman" w:hAnsi="Times New Roman" w:cs="Times New Roman"/>
        </w:rPr>
      </w:pPr>
      <w:r w:rsidRPr="005775A8">
        <w:rPr>
          <w:rFonts w:ascii="Times New Roman" w:hAnsi="Times New Roman" w:cs="Times New Roman"/>
          <w:b/>
          <w:bCs/>
        </w:rPr>
        <w:t xml:space="preserve">QUALIFICATIONS </w:t>
      </w:r>
    </w:p>
    <w:p w14:paraId="6E9249D9" w14:textId="77777777" w:rsidR="00433075" w:rsidRPr="005775A8" w:rsidRDefault="00433075">
      <w:pPr>
        <w:rPr>
          <w:rFonts w:ascii="Times New Roman" w:hAnsi="Times New Roman" w:cs="Times New Roman"/>
        </w:rPr>
      </w:pPr>
      <w:r w:rsidRPr="005775A8">
        <w:rPr>
          <w:rFonts w:ascii="Times New Roman" w:hAnsi="Times New Roman" w:cs="Times New Roman"/>
        </w:rPr>
        <w:t>The following is a brief list of the tasks that may be required:</w:t>
      </w:r>
    </w:p>
    <w:p w14:paraId="7D27ED09" w14:textId="77777777" w:rsidR="00433075" w:rsidRPr="005775A8" w:rsidRDefault="00433075" w:rsidP="00FC4D8B">
      <w:pPr>
        <w:pStyle w:val="ListParagraph"/>
        <w:numPr>
          <w:ilvl w:val="0"/>
          <w:numId w:val="1"/>
        </w:numPr>
        <w:rPr>
          <w:rFonts w:ascii="Times New Roman" w:hAnsi="Times New Roman" w:cs="Times New Roman"/>
        </w:rPr>
      </w:pPr>
      <w:r w:rsidRPr="005775A8">
        <w:rPr>
          <w:rFonts w:ascii="Times New Roman" w:hAnsi="Times New Roman" w:cs="Times New Roman"/>
        </w:rPr>
        <w:t>Standing or sitting for long periods of time</w:t>
      </w:r>
    </w:p>
    <w:p w14:paraId="7FBD5EFD" w14:textId="77777777" w:rsidR="00BC55C6" w:rsidRPr="005775A8" w:rsidRDefault="00BC55C6" w:rsidP="00FC4D8B">
      <w:pPr>
        <w:pStyle w:val="ListParagraph"/>
        <w:numPr>
          <w:ilvl w:val="0"/>
          <w:numId w:val="1"/>
        </w:numPr>
        <w:rPr>
          <w:rFonts w:ascii="Times New Roman" w:hAnsi="Times New Roman" w:cs="Times New Roman"/>
        </w:rPr>
      </w:pPr>
      <w:r w:rsidRPr="005775A8">
        <w:rPr>
          <w:rFonts w:ascii="Times New Roman" w:hAnsi="Times New Roman" w:cs="Times New Roman"/>
        </w:rPr>
        <w:t>Speaking for long periods of time</w:t>
      </w:r>
    </w:p>
    <w:p w14:paraId="1EF1FF55" w14:textId="77777777" w:rsidR="00433075" w:rsidRPr="005775A8" w:rsidRDefault="00433075" w:rsidP="00FC4D8B">
      <w:pPr>
        <w:pStyle w:val="ListParagraph"/>
        <w:numPr>
          <w:ilvl w:val="0"/>
          <w:numId w:val="1"/>
        </w:numPr>
        <w:rPr>
          <w:rFonts w:ascii="Times New Roman" w:hAnsi="Times New Roman" w:cs="Times New Roman"/>
        </w:rPr>
      </w:pPr>
      <w:r w:rsidRPr="005775A8">
        <w:rPr>
          <w:rFonts w:ascii="Times New Roman" w:hAnsi="Times New Roman" w:cs="Times New Roman"/>
        </w:rPr>
        <w:t>Taking case notes</w:t>
      </w:r>
    </w:p>
    <w:p w14:paraId="44DD1740" w14:textId="77777777" w:rsidR="00433075" w:rsidRPr="005775A8" w:rsidRDefault="00433075" w:rsidP="00433075">
      <w:pPr>
        <w:pStyle w:val="ListParagraph"/>
        <w:numPr>
          <w:ilvl w:val="0"/>
          <w:numId w:val="1"/>
        </w:numPr>
        <w:rPr>
          <w:rFonts w:ascii="Times New Roman" w:hAnsi="Times New Roman" w:cs="Times New Roman"/>
        </w:rPr>
      </w:pPr>
      <w:r w:rsidRPr="005775A8">
        <w:rPr>
          <w:rFonts w:ascii="Times New Roman" w:hAnsi="Times New Roman" w:cs="Times New Roman"/>
        </w:rPr>
        <w:t>Utilizing translators and/or interpreters for communication with non-English-speaking clients</w:t>
      </w:r>
    </w:p>
    <w:p w14:paraId="70D1D501" w14:textId="77777777" w:rsidR="00433075" w:rsidRPr="005775A8" w:rsidRDefault="00433075" w:rsidP="00433075">
      <w:pPr>
        <w:rPr>
          <w:rFonts w:ascii="Times New Roman" w:hAnsi="Times New Roman" w:cs="Times New Roman"/>
        </w:rPr>
      </w:pPr>
      <w:r w:rsidRPr="005775A8">
        <w:rPr>
          <w:rFonts w:ascii="Times New Roman" w:hAnsi="Times New Roman" w:cs="Times New Roman"/>
        </w:rPr>
        <w:t>All candidates must:</w:t>
      </w:r>
    </w:p>
    <w:p w14:paraId="3CE570A3" w14:textId="77777777" w:rsidR="00C115EA" w:rsidRPr="005775A8" w:rsidRDefault="00C115EA" w:rsidP="00C115EA">
      <w:pPr>
        <w:pStyle w:val="ListParagraph"/>
        <w:numPr>
          <w:ilvl w:val="0"/>
          <w:numId w:val="3"/>
        </w:numPr>
        <w:rPr>
          <w:rFonts w:ascii="Times New Roman" w:hAnsi="Times New Roman" w:cs="Times New Roman"/>
        </w:rPr>
      </w:pPr>
      <w:r w:rsidRPr="005775A8">
        <w:rPr>
          <w:rFonts w:ascii="Times New Roman" w:hAnsi="Times New Roman" w:cs="Times New Roman"/>
        </w:rPr>
        <w:t>Pass a background check</w:t>
      </w:r>
    </w:p>
    <w:p w14:paraId="491EFEFF" w14:textId="77777777" w:rsidR="00676A96" w:rsidRPr="005775A8" w:rsidRDefault="00433075" w:rsidP="00FC4D8B">
      <w:pPr>
        <w:pStyle w:val="ListParagraph"/>
        <w:numPr>
          <w:ilvl w:val="0"/>
          <w:numId w:val="1"/>
        </w:numPr>
        <w:rPr>
          <w:rFonts w:ascii="Times New Roman" w:hAnsi="Times New Roman" w:cs="Times New Roman"/>
        </w:rPr>
      </w:pPr>
      <w:r w:rsidRPr="005775A8">
        <w:rPr>
          <w:rFonts w:ascii="Times New Roman" w:hAnsi="Times New Roman" w:cs="Times New Roman"/>
        </w:rPr>
        <w:t>Have a v</w:t>
      </w:r>
      <w:r w:rsidR="00DE3711" w:rsidRPr="005775A8">
        <w:rPr>
          <w:rFonts w:ascii="Times New Roman" w:hAnsi="Times New Roman" w:cs="Times New Roman"/>
        </w:rPr>
        <w:t xml:space="preserve">alid driver’s license and </w:t>
      </w:r>
      <w:r w:rsidRPr="005775A8">
        <w:rPr>
          <w:rFonts w:ascii="Times New Roman" w:hAnsi="Times New Roman" w:cs="Times New Roman"/>
        </w:rPr>
        <w:t xml:space="preserve">working </w:t>
      </w:r>
      <w:r w:rsidR="00DE3711" w:rsidRPr="005775A8">
        <w:rPr>
          <w:rFonts w:ascii="Times New Roman" w:hAnsi="Times New Roman" w:cs="Times New Roman"/>
        </w:rPr>
        <w:t>vehicle</w:t>
      </w:r>
    </w:p>
    <w:p w14:paraId="4529580D" w14:textId="77777777" w:rsidR="00FC4D8B" w:rsidRPr="005775A8" w:rsidRDefault="00433075" w:rsidP="00433075">
      <w:pPr>
        <w:pStyle w:val="ListParagraph"/>
        <w:numPr>
          <w:ilvl w:val="0"/>
          <w:numId w:val="1"/>
        </w:numPr>
        <w:rPr>
          <w:rFonts w:ascii="Times New Roman" w:hAnsi="Times New Roman" w:cs="Times New Roman"/>
        </w:rPr>
      </w:pPr>
      <w:r w:rsidRPr="005775A8">
        <w:rPr>
          <w:rFonts w:ascii="Times New Roman" w:hAnsi="Times New Roman" w:cs="Times New Roman"/>
        </w:rPr>
        <w:t>Dress appropriately</w:t>
      </w:r>
    </w:p>
    <w:p w14:paraId="5E23B546" w14:textId="77777777" w:rsidR="00DE3711" w:rsidRPr="005775A8" w:rsidRDefault="00B900C9" w:rsidP="005775A8">
      <w:pPr>
        <w:pStyle w:val="ListParagraph"/>
        <w:numPr>
          <w:ilvl w:val="0"/>
          <w:numId w:val="1"/>
        </w:numPr>
        <w:rPr>
          <w:rFonts w:ascii="Times New Roman" w:hAnsi="Times New Roman" w:cs="Times New Roman"/>
        </w:rPr>
      </w:pPr>
      <w:r w:rsidRPr="005775A8">
        <w:rPr>
          <w:rFonts w:ascii="Times New Roman" w:hAnsi="Times New Roman" w:cs="Times New Roman"/>
        </w:rPr>
        <w:t>Be able to speak fluent English</w:t>
      </w:r>
    </w:p>
    <w:p w14:paraId="1AEE345F" w14:textId="77777777" w:rsidR="005775A8" w:rsidRPr="005775A8" w:rsidRDefault="005775A8" w:rsidP="005775A8">
      <w:pPr>
        <w:widowControl w:val="0"/>
        <w:tabs>
          <w:tab w:val="left" w:pos="220"/>
          <w:tab w:val="left" w:pos="720"/>
        </w:tabs>
        <w:autoSpaceDE w:val="0"/>
        <w:autoSpaceDN w:val="0"/>
        <w:adjustRightInd w:val="0"/>
        <w:spacing w:after="293"/>
        <w:rPr>
          <w:rFonts w:ascii="Times" w:hAnsi="Times" w:cs="Times"/>
        </w:rPr>
      </w:pPr>
      <w:r w:rsidRPr="005775A8">
        <w:rPr>
          <w:rFonts w:ascii="Times" w:hAnsi="Times" w:cs="Times"/>
          <w:b/>
          <w:bCs/>
        </w:rPr>
        <w:t xml:space="preserve">EDUCATION and/or EXPERIENCE </w:t>
      </w:r>
      <w:r w:rsidRPr="005775A8">
        <w:rPr>
          <w:rFonts w:ascii="Times" w:hAnsi="Times" w:cs="Times"/>
        </w:rPr>
        <w:br/>
      </w:r>
      <w:r w:rsidRPr="005775A8">
        <w:rPr>
          <w:rFonts w:ascii="Times New Roman" w:hAnsi="Times New Roman" w:cs="Times New Roman"/>
        </w:rPr>
        <w:t xml:space="preserve">Must be either an undergraduate or a graduate student for the duration of the internship. Must receive credit for this internship. </w:t>
      </w:r>
      <w:r w:rsidRPr="005775A8">
        <w:rPr>
          <w:rFonts w:ascii="Times" w:hAnsi="Times" w:cs="Times"/>
        </w:rPr>
        <w:t xml:space="preserve"> </w:t>
      </w:r>
    </w:p>
    <w:p w14:paraId="3F5BD03E" w14:textId="3F6AEE47" w:rsidR="00D30851" w:rsidRPr="00C91613" w:rsidRDefault="005775A8" w:rsidP="00C91613">
      <w:pPr>
        <w:widowControl w:val="0"/>
        <w:autoSpaceDE w:val="0"/>
        <w:autoSpaceDN w:val="0"/>
        <w:adjustRightInd w:val="0"/>
        <w:spacing w:after="240"/>
        <w:ind w:left="360"/>
        <w:jc w:val="center"/>
        <w:rPr>
          <w:rFonts w:ascii="Times New Roman" w:hAnsi="Times New Roman" w:cs="Times New Roman"/>
          <w:i/>
        </w:rPr>
      </w:pPr>
      <w:r w:rsidRPr="00C91613">
        <w:rPr>
          <w:rFonts w:ascii="Times New Roman" w:hAnsi="Times New Roman" w:cs="Times New Roman"/>
          <w:i/>
        </w:rPr>
        <w:t>To apply, please submit a resume and cover letter to</w:t>
      </w:r>
      <w:r w:rsidR="00260C27">
        <w:rPr>
          <w:rFonts w:ascii="Times New Roman" w:hAnsi="Times New Roman" w:cs="Times New Roman"/>
        </w:rPr>
        <w:t xml:space="preserve"> </w:t>
      </w:r>
      <w:hyperlink r:id="rId7" w:history="1">
        <w:r w:rsidR="00260C27" w:rsidRPr="00E1486B">
          <w:rPr>
            <w:rStyle w:val="Hyperlink"/>
            <w:rFonts w:ascii="Times New Roman" w:hAnsi="Times New Roman" w:cs="Times New Roman"/>
          </w:rPr>
          <w:t>khalid.ahmadzai@canopynwa.org</w:t>
        </w:r>
      </w:hyperlink>
      <w:r w:rsidR="00260C27">
        <w:rPr>
          <w:rFonts w:ascii="Times New Roman" w:hAnsi="Times New Roman" w:cs="Times New Roman"/>
        </w:rPr>
        <w:t xml:space="preserve"> </w:t>
      </w:r>
      <w:r w:rsidRPr="00C91613">
        <w:rPr>
          <w:rFonts w:ascii="Times New Roman" w:hAnsi="Times New Roman" w:cs="Times New Roman"/>
          <w:i/>
        </w:rPr>
        <w:t xml:space="preserve"> by</w:t>
      </w:r>
      <w:r w:rsidR="00C91613" w:rsidRPr="00C91613">
        <w:rPr>
          <w:rFonts w:ascii="Times New Roman" w:hAnsi="Times New Roman" w:cs="Times New Roman"/>
          <w:i/>
        </w:rPr>
        <w:t xml:space="preserve"> </w:t>
      </w:r>
      <w:r w:rsidR="00260C27">
        <w:rPr>
          <w:rFonts w:ascii="Times New Roman" w:hAnsi="Times New Roman" w:cs="Times New Roman"/>
          <w:i/>
        </w:rPr>
        <w:t>April 19.</w:t>
      </w:r>
      <w:bookmarkStart w:id="0" w:name="_GoBack"/>
      <w:bookmarkEnd w:id="0"/>
    </w:p>
    <w:sectPr w:rsidR="00D30851" w:rsidRPr="00C916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AC25" w14:textId="77777777" w:rsidR="00D81F64" w:rsidRDefault="00D81F64" w:rsidP="00DE7EC4">
      <w:pPr>
        <w:spacing w:after="0" w:line="240" w:lineRule="auto"/>
      </w:pPr>
      <w:r>
        <w:separator/>
      </w:r>
    </w:p>
  </w:endnote>
  <w:endnote w:type="continuationSeparator" w:id="0">
    <w:p w14:paraId="0E464635" w14:textId="77777777" w:rsidR="00D81F64" w:rsidRDefault="00D81F64" w:rsidP="00DE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967F" w14:textId="77777777" w:rsidR="00D81F64" w:rsidRDefault="00D81F64" w:rsidP="00DE7EC4">
      <w:pPr>
        <w:spacing w:after="0" w:line="240" w:lineRule="auto"/>
      </w:pPr>
      <w:r>
        <w:separator/>
      </w:r>
    </w:p>
  </w:footnote>
  <w:footnote w:type="continuationSeparator" w:id="0">
    <w:p w14:paraId="28879CB6" w14:textId="77777777" w:rsidR="00D81F64" w:rsidRDefault="00D81F64" w:rsidP="00DE7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A541" w14:textId="77777777" w:rsidR="00DE7EC4" w:rsidRDefault="00DE7EC4" w:rsidP="00DE7EC4">
    <w:pPr>
      <w:pStyle w:val="Header"/>
      <w:jc w:val="center"/>
    </w:pPr>
    <w:r>
      <w:rPr>
        <w:noProof/>
      </w:rPr>
      <w:drawing>
        <wp:inline distT="0" distB="0" distL="0" distR="0" wp14:anchorId="1DF5107C" wp14:editId="5D86160C">
          <wp:extent cx="2768600" cy="830360"/>
          <wp:effectExtent l="0" t="0" r="0" b="0"/>
          <wp:docPr id="1" name="Picture 1" descr="C:\Users\Rick\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616" cy="835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631C"/>
    <w:multiLevelType w:val="hybridMultilevel"/>
    <w:tmpl w:val="DDF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B31B8"/>
    <w:multiLevelType w:val="hybridMultilevel"/>
    <w:tmpl w:val="19B6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D6315"/>
    <w:multiLevelType w:val="hybridMultilevel"/>
    <w:tmpl w:val="CB6E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C4"/>
    <w:rsid w:val="00117939"/>
    <w:rsid w:val="00260C27"/>
    <w:rsid w:val="003B7BC0"/>
    <w:rsid w:val="00433075"/>
    <w:rsid w:val="004B6288"/>
    <w:rsid w:val="00555A9F"/>
    <w:rsid w:val="005775A8"/>
    <w:rsid w:val="0066392B"/>
    <w:rsid w:val="00671353"/>
    <w:rsid w:val="00676A96"/>
    <w:rsid w:val="006F50EC"/>
    <w:rsid w:val="00824CBD"/>
    <w:rsid w:val="00853049"/>
    <w:rsid w:val="0086491F"/>
    <w:rsid w:val="00871F1F"/>
    <w:rsid w:val="00B900C9"/>
    <w:rsid w:val="00BC55C6"/>
    <w:rsid w:val="00C115EA"/>
    <w:rsid w:val="00C20EA5"/>
    <w:rsid w:val="00C91613"/>
    <w:rsid w:val="00D30851"/>
    <w:rsid w:val="00D52F01"/>
    <w:rsid w:val="00D81F64"/>
    <w:rsid w:val="00DE3711"/>
    <w:rsid w:val="00DE7EC4"/>
    <w:rsid w:val="00EF0879"/>
    <w:rsid w:val="00F149C3"/>
    <w:rsid w:val="00F6309C"/>
    <w:rsid w:val="00F93EE7"/>
    <w:rsid w:val="00FC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15B1"/>
  <w15:chartTrackingRefBased/>
  <w15:docId w15:val="{610556BB-CBF0-4B63-A0EC-93F7FE19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C4"/>
  </w:style>
  <w:style w:type="paragraph" w:styleId="Footer">
    <w:name w:val="footer"/>
    <w:basedOn w:val="Normal"/>
    <w:link w:val="FooterChar"/>
    <w:uiPriority w:val="99"/>
    <w:unhideWhenUsed/>
    <w:rsid w:val="00DE7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C4"/>
  </w:style>
  <w:style w:type="paragraph" w:styleId="ListParagraph">
    <w:name w:val="List Paragraph"/>
    <w:basedOn w:val="Normal"/>
    <w:uiPriority w:val="34"/>
    <w:qFormat/>
    <w:rsid w:val="00FC4D8B"/>
    <w:pPr>
      <w:ind w:left="720"/>
      <w:contextualSpacing/>
    </w:pPr>
  </w:style>
  <w:style w:type="character" w:styleId="Hyperlink">
    <w:name w:val="Hyperlink"/>
    <w:basedOn w:val="DefaultParagraphFont"/>
    <w:uiPriority w:val="99"/>
    <w:unhideWhenUsed/>
    <w:rsid w:val="00433075"/>
    <w:rPr>
      <w:color w:val="0563C1" w:themeColor="hyperlink"/>
      <w:u w:val="single"/>
    </w:rPr>
  </w:style>
  <w:style w:type="table" w:styleId="TableGrid">
    <w:name w:val="Table Grid"/>
    <w:basedOn w:val="TableNormal"/>
    <w:uiPriority w:val="39"/>
    <w:rsid w:val="0043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C3"/>
    <w:rPr>
      <w:rFonts w:ascii="Segoe UI" w:hAnsi="Segoe UI" w:cs="Segoe UI"/>
      <w:sz w:val="18"/>
      <w:szCs w:val="18"/>
    </w:rPr>
  </w:style>
  <w:style w:type="character" w:styleId="UnresolvedMention">
    <w:name w:val="Unresolved Mention"/>
    <w:basedOn w:val="DefaultParagraphFont"/>
    <w:uiPriority w:val="99"/>
    <w:semiHidden/>
    <w:unhideWhenUsed/>
    <w:rsid w:val="00C91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lid.ahmadzai@canopyn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Emily Linn</cp:lastModifiedBy>
  <cp:revision>5</cp:revision>
  <cp:lastPrinted>2017-04-12T15:21:00Z</cp:lastPrinted>
  <dcterms:created xsi:type="dcterms:W3CDTF">2017-04-12T15:21:00Z</dcterms:created>
  <dcterms:modified xsi:type="dcterms:W3CDTF">2019-04-02T15:27:00Z</dcterms:modified>
</cp:coreProperties>
</file>